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E8C9" w14:textId="27E2C745" w:rsidR="00B74E99" w:rsidRDefault="00B74E99" w:rsidP="00B74E99">
      <w:pPr>
        <w:pStyle w:val="font7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Brooklyn, New York native soprano Cherisse Williams is a Doctor of Musical Arts </w:t>
      </w:r>
      <w:r w:rsidR="00636CAD">
        <w:rPr>
          <w:rFonts w:ascii="Arial" w:hAnsi="Arial" w:cs="Arial"/>
          <w:sz w:val="26"/>
          <w:szCs w:val="26"/>
        </w:rPr>
        <w:t>and Master of Business Administration</w:t>
      </w:r>
      <w:r w:rsidR="000749A9">
        <w:rPr>
          <w:rFonts w:ascii="Arial" w:hAnsi="Arial" w:cs="Arial"/>
          <w:sz w:val="26"/>
          <w:szCs w:val="26"/>
        </w:rPr>
        <w:t xml:space="preserve"> in Music Business</w:t>
      </w:r>
      <w:r w:rsidR="00636CAD">
        <w:rPr>
          <w:rFonts w:ascii="Arial" w:hAnsi="Arial" w:cs="Arial"/>
          <w:sz w:val="26"/>
          <w:szCs w:val="26"/>
        </w:rPr>
        <w:t xml:space="preserve"> </w:t>
      </w:r>
      <w:r w:rsidR="00E313DD">
        <w:rPr>
          <w:rFonts w:ascii="Arial" w:hAnsi="Arial" w:cs="Arial"/>
          <w:sz w:val="26"/>
          <w:szCs w:val="26"/>
        </w:rPr>
        <w:t>student</w:t>
      </w:r>
      <w:r>
        <w:rPr>
          <w:rFonts w:ascii="Arial" w:hAnsi="Arial" w:cs="Arial"/>
          <w:sz w:val="26"/>
          <w:szCs w:val="26"/>
        </w:rPr>
        <w:t xml:space="preserve"> at the University of North Texas under the tutelage of Dr. Carol Wilson</w:t>
      </w:r>
      <w:r w:rsidR="00574D7B">
        <w:rPr>
          <w:rFonts w:ascii="Arial" w:hAnsi="Arial" w:cs="Arial"/>
          <w:sz w:val="26"/>
          <w:szCs w:val="26"/>
        </w:rPr>
        <w:t>.</w:t>
      </w:r>
      <w:r w:rsidR="007E142B" w:rsidRPr="007E142B">
        <w:rPr>
          <w:rFonts w:ascii="Arial" w:hAnsi="Arial" w:cs="Arial"/>
          <w:sz w:val="26"/>
          <w:szCs w:val="26"/>
        </w:rPr>
        <w:t xml:space="preserve"> </w:t>
      </w:r>
      <w:r w:rsidR="007E142B" w:rsidRPr="00AA164B">
        <w:rPr>
          <w:rFonts w:ascii="Arial" w:hAnsi="Arial" w:cs="Arial"/>
          <w:sz w:val="26"/>
          <w:szCs w:val="26"/>
        </w:rPr>
        <w:t>In performance with The Dallas Opera’s Educational Outreach, she will perform the role of Manuelita (</w:t>
      </w:r>
      <w:r w:rsidR="007E142B" w:rsidRPr="00AA164B">
        <w:rPr>
          <w:rFonts w:ascii="Arial" w:hAnsi="Arial" w:cs="Arial"/>
          <w:i/>
          <w:iCs/>
          <w:sz w:val="26"/>
          <w:szCs w:val="26"/>
        </w:rPr>
        <w:t>Pépito</w:t>
      </w:r>
      <w:r w:rsidR="007E142B" w:rsidRPr="00AA164B">
        <w:rPr>
          <w:rFonts w:ascii="Arial" w:hAnsi="Arial" w:cs="Arial"/>
          <w:sz w:val="26"/>
          <w:szCs w:val="26"/>
        </w:rPr>
        <w:t>). Last season Ms. Williams sang the role of Micaëla (</w:t>
      </w:r>
      <w:r w:rsidR="007E142B" w:rsidRPr="00AA164B">
        <w:rPr>
          <w:rFonts w:ascii="Arial" w:hAnsi="Arial" w:cs="Arial"/>
          <w:i/>
          <w:iCs/>
          <w:sz w:val="26"/>
          <w:szCs w:val="26"/>
        </w:rPr>
        <w:t>Carmen</w:t>
      </w:r>
      <w:r w:rsidR="007E142B" w:rsidRPr="00AA164B">
        <w:rPr>
          <w:rFonts w:ascii="Arial" w:hAnsi="Arial" w:cs="Arial"/>
          <w:sz w:val="26"/>
          <w:szCs w:val="26"/>
        </w:rPr>
        <w:t xml:space="preserve">). </w:t>
      </w:r>
      <w:r w:rsidR="00F00C1C">
        <w:rPr>
          <w:rFonts w:ascii="Arial" w:hAnsi="Arial" w:cs="Arial"/>
          <w:sz w:val="26"/>
          <w:szCs w:val="26"/>
        </w:rPr>
        <w:t xml:space="preserve">She has played the role of </w:t>
      </w:r>
      <w:r w:rsidR="00F00C1C" w:rsidRPr="00AA164B">
        <w:rPr>
          <w:rFonts w:ascii="Arial" w:hAnsi="Arial" w:cs="Arial"/>
          <w:sz w:val="26"/>
          <w:szCs w:val="26"/>
        </w:rPr>
        <w:t>Adina (</w:t>
      </w:r>
      <w:r w:rsidR="00F00C1C" w:rsidRPr="00AA164B">
        <w:rPr>
          <w:rFonts w:ascii="Arial" w:hAnsi="Arial" w:cs="Arial"/>
          <w:i/>
          <w:iCs/>
          <w:sz w:val="26"/>
          <w:szCs w:val="26"/>
        </w:rPr>
        <w:t>L’elisir d’amore</w:t>
      </w:r>
      <w:r w:rsidR="00F00C1C" w:rsidRPr="00AA164B">
        <w:rPr>
          <w:rFonts w:ascii="Arial" w:hAnsi="Arial" w:cs="Arial"/>
          <w:sz w:val="26"/>
          <w:szCs w:val="26"/>
        </w:rPr>
        <w:t>)</w:t>
      </w:r>
      <w:r w:rsidR="00F00C1C">
        <w:rPr>
          <w:rFonts w:ascii="Arial" w:hAnsi="Arial" w:cs="Arial"/>
          <w:sz w:val="26"/>
          <w:szCs w:val="26"/>
        </w:rPr>
        <w:t xml:space="preserve"> with the UNT Opera, </w:t>
      </w:r>
      <w:r>
        <w:rPr>
          <w:rFonts w:ascii="Arial" w:hAnsi="Arial" w:cs="Arial"/>
          <w:sz w:val="26"/>
          <w:szCs w:val="26"/>
        </w:rPr>
        <w:t xml:space="preserve">Queen of the Night in </w:t>
      </w:r>
      <w:r>
        <w:rPr>
          <w:rFonts w:ascii="Arial" w:hAnsi="Arial" w:cs="Arial"/>
          <w:i/>
          <w:iCs/>
          <w:sz w:val="26"/>
          <w:szCs w:val="26"/>
        </w:rPr>
        <w:t>The Magic Flute</w:t>
      </w:r>
      <w:r>
        <w:rPr>
          <w:rFonts w:ascii="Arial" w:hAnsi="Arial" w:cs="Arial"/>
          <w:sz w:val="26"/>
          <w:szCs w:val="26"/>
        </w:rPr>
        <w:t> </w:t>
      </w:r>
      <w:r w:rsidR="009759AF">
        <w:rPr>
          <w:rFonts w:ascii="Arial" w:hAnsi="Arial" w:cs="Arial"/>
          <w:sz w:val="26"/>
          <w:szCs w:val="26"/>
        </w:rPr>
        <w:t>and Gretel (</w:t>
      </w:r>
      <w:r w:rsidR="009759AF" w:rsidRPr="009759AF">
        <w:rPr>
          <w:rFonts w:ascii="Arial" w:hAnsi="Arial" w:cs="Arial"/>
          <w:i/>
          <w:iCs/>
          <w:sz w:val="26"/>
          <w:szCs w:val="26"/>
        </w:rPr>
        <w:t>Hansel and Gretel</w:t>
      </w:r>
      <w:r w:rsidR="009759AF">
        <w:rPr>
          <w:rFonts w:ascii="Arial" w:hAnsi="Arial" w:cs="Arial"/>
          <w:sz w:val="26"/>
          <w:szCs w:val="26"/>
        </w:rPr>
        <w:t xml:space="preserve">) </w:t>
      </w:r>
      <w:r>
        <w:rPr>
          <w:rFonts w:ascii="Arial" w:hAnsi="Arial" w:cs="Arial"/>
          <w:sz w:val="26"/>
          <w:szCs w:val="26"/>
        </w:rPr>
        <w:t>with Once Upon an Opera</w:t>
      </w:r>
      <w:r w:rsidR="009759AF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Nannetta in the Midwest Institute of Opera’s production of </w:t>
      </w:r>
      <w:r>
        <w:rPr>
          <w:rFonts w:ascii="Arial" w:hAnsi="Arial" w:cs="Arial"/>
          <w:i/>
          <w:iCs/>
          <w:sz w:val="26"/>
          <w:szCs w:val="26"/>
        </w:rPr>
        <w:t>Falstaff</w:t>
      </w:r>
      <w:r>
        <w:rPr>
          <w:rFonts w:ascii="Arial" w:hAnsi="Arial" w:cs="Arial"/>
          <w:sz w:val="26"/>
          <w:szCs w:val="26"/>
        </w:rPr>
        <w:t>. Her Manhattan School of Music credits include the Princess in their mainstage production of</w:t>
      </w:r>
      <w:r>
        <w:rPr>
          <w:rFonts w:ascii="Arial" w:hAnsi="Arial" w:cs="Arial"/>
          <w:i/>
          <w:iCs/>
          <w:sz w:val="26"/>
          <w:szCs w:val="26"/>
        </w:rPr>
        <w:t xml:space="preserve"> L’enfant et les Sortilèges</w:t>
      </w:r>
      <w:r>
        <w:rPr>
          <w:rFonts w:ascii="Arial" w:hAnsi="Arial" w:cs="Arial"/>
          <w:sz w:val="26"/>
          <w:szCs w:val="26"/>
        </w:rPr>
        <w:t xml:space="preserve"> and Susanna in </w:t>
      </w:r>
      <w:r>
        <w:rPr>
          <w:rFonts w:ascii="Arial" w:hAnsi="Arial" w:cs="Arial"/>
          <w:i/>
          <w:iCs/>
          <w:sz w:val="26"/>
          <w:szCs w:val="26"/>
        </w:rPr>
        <w:t>Le nozze di Figaro</w:t>
      </w:r>
      <w:r>
        <w:rPr>
          <w:rFonts w:ascii="Arial" w:hAnsi="Arial" w:cs="Arial"/>
          <w:sz w:val="26"/>
          <w:szCs w:val="26"/>
        </w:rPr>
        <w:t xml:space="preserve"> for their opera scenes titled "A World Made Real: Five Stories of Women in Pursuit of Dreams." </w:t>
      </w:r>
      <w:r w:rsidR="00D726FA">
        <w:rPr>
          <w:rFonts w:ascii="Arial" w:hAnsi="Arial" w:cs="Arial"/>
          <w:sz w:val="26"/>
          <w:szCs w:val="26"/>
        </w:rPr>
        <w:t>Other</w:t>
      </w:r>
      <w:r>
        <w:rPr>
          <w:rFonts w:ascii="Arial" w:hAnsi="Arial" w:cs="Arial"/>
          <w:sz w:val="26"/>
          <w:szCs w:val="26"/>
        </w:rPr>
        <w:t xml:space="preserve"> credits include the role of Sally Hemings in the world premiere of Dana Wilson's </w:t>
      </w:r>
      <w:r>
        <w:rPr>
          <w:rFonts w:ascii="Arial" w:hAnsi="Arial" w:cs="Arial"/>
          <w:i/>
          <w:iCs/>
          <w:sz w:val="26"/>
          <w:szCs w:val="26"/>
        </w:rPr>
        <w:t>The Wolf by the Ears</w:t>
      </w:r>
      <w:r>
        <w:rPr>
          <w:rFonts w:ascii="Arial" w:hAnsi="Arial" w:cs="Arial"/>
          <w:sz w:val="26"/>
          <w:szCs w:val="26"/>
        </w:rPr>
        <w:t xml:space="preserve">, Beth (cover) in </w:t>
      </w:r>
      <w:r>
        <w:rPr>
          <w:rFonts w:ascii="Arial" w:hAnsi="Arial" w:cs="Arial"/>
          <w:i/>
          <w:iCs/>
          <w:sz w:val="26"/>
          <w:szCs w:val="26"/>
        </w:rPr>
        <w:t>Little Women</w:t>
      </w:r>
      <w:r w:rsidR="005C3385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Mademoiselle Silberklang in </w:t>
      </w:r>
      <w:r>
        <w:rPr>
          <w:rFonts w:ascii="Arial" w:hAnsi="Arial" w:cs="Arial"/>
          <w:i/>
          <w:iCs/>
          <w:sz w:val="26"/>
          <w:szCs w:val="26"/>
        </w:rPr>
        <w:t xml:space="preserve">The Impresario </w:t>
      </w:r>
      <w:r>
        <w:rPr>
          <w:rFonts w:ascii="Arial" w:hAnsi="Arial" w:cs="Arial"/>
          <w:sz w:val="26"/>
          <w:szCs w:val="26"/>
        </w:rPr>
        <w:t>with the Ithaca Hidden Gems Project</w:t>
      </w:r>
      <w:r w:rsidR="0023079C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The Princeton Festival’s production of </w:t>
      </w:r>
      <w:r>
        <w:rPr>
          <w:rFonts w:ascii="Arial" w:hAnsi="Arial" w:cs="Arial"/>
          <w:i/>
          <w:iCs/>
          <w:sz w:val="26"/>
          <w:szCs w:val="26"/>
        </w:rPr>
        <w:t>Porgy and Bess</w:t>
      </w:r>
      <w:r>
        <w:rPr>
          <w:rFonts w:ascii="Arial" w:hAnsi="Arial" w:cs="Arial"/>
          <w:sz w:val="26"/>
          <w:szCs w:val="26"/>
        </w:rPr>
        <w:t xml:space="preserve"> (ensemble) and </w:t>
      </w:r>
      <w:r>
        <w:rPr>
          <w:rFonts w:ascii="Arial" w:hAnsi="Arial" w:cs="Arial"/>
          <w:i/>
          <w:iCs/>
          <w:sz w:val="26"/>
          <w:szCs w:val="26"/>
        </w:rPr>
        <w:t>A Midsummer Night’s Dream</w:t>
      </w:r>
      <w:r>
        <w:rPr>
          <w:rFonts w:ascii="Arial" w:hAnsi="Arial" w:cs="Arial"/>
          <w:sz w:val="26"/>
          <w:szCs w:val="26"/>
        </w:rPr>
        <w:t xml:space="preserve"> (Peaseblossom) at Westminster Choir College Opera Theatre.</w:t>
      </w:r>
    </w:p>
    <w:p w14:paraId="473F56E3" w14:textId="0A9AB990" w:rsidR="00B74E99" w:rsidRDefault="00B74E99" w:rsidP="00B74E99">
      <w:pPr>
        <w:pStyle w:val="font7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      </w:t>
      </w:r>
      <w:r w:rsidR="006355E9">
        <w:rPr>
          <w:rFonts w:ascii="Arial" w:hAnsi="Arial" w:cs="Arial"/>
          <w:sz w:val="26"/>
          <w:szCs w:val="26"/>
        </w:rPr>
        <w:t xml:space="preserve">Ms. Williams was a winner of the </w:t>
      </w:r>
      <w:r w:rsidR="006355E9" w:rsidRPr="00775542">
        <w:rPr>
          <w:rFonts w:ascii="Arial" w:hAnsi="Arial" w:cs="Arial"/>
          <w:sz w:val="26"/>
          <w:szCs w:val="26"/>
        </w:rPr>
        <w:t>Willam Gammon Henry Concerto Competition</w:t>
      </w:r>
      <w:r w:rsidR="006355E9">
        <w:rPr>
          <w:rFonts w:ascii="Arial" w:hAnsi="Arial" w:cs="Arial"/>
          <w:sz w:val="26"/>
          <w:szCs w:val="26"/>
        </w:rPr>
        <w:t xml:space="preserve"> at the University of North Texas and a first-prize winner at the NATS-CNYFL competition. </w:t>
      </w:r>
      <w:r>
        <w:rPr>
          <w:rFonts w:ascii="Arial" w:hAnsi="Arial" w:cs="Arial"/>
          <w:sz w:val="26"/>
          <w:szCs w:val="26"/>
        </w:rPr>
        <w:t xml:space="preserve">She </w:t>
      </w:r>
      <w:r w:rsidR="00825EF1" w:rsidRPr="00825EF1">
        <w:rPr>
          <w:rFonts w:ascii="Arial" w:hAnsi="Arial" w:cs="Arial"/>
          <w:sz w:val="26"/>
          <w:szCs w:val="26"/>
        </w:rPr>
        <w:t xml:space="preserve">is a member of the New York Philharmonic Chorus </w:t>
      </w:r>
      <w:r w:rsidR="00825EF1">
        <w:rPr>
          <w:rFonts w:ascii="Arial" w:hAnsi="Arial" w:cs="Arial"/>
          <w:sz w:val="26"/>
          <w:szCs w:val="26"/>
        </w:rPr>
        <w:t xml:space="preserve">and </w:t>
      </w:r>
      <w:r>
        <w:rPr>
          <w:rFonts w:ascii="Arial" w:hAnsi="Arial" w:cs="Arial"/>
          <w:sz w:val="26"/>
          <w:szCs w:val="26"/>
        </w:rPr>
        <w:t xml:space="preserve">holds a Bachelor of Music degree in Voice Performance from Westminster Choir College, a </w:t>
      </w:r>
      <w:r w:rsidR="00767932">
        <w:rPr>
          <w:rFonts w:ascii="Arial" w:hAnsi="Arial" w:cs="Arial"/>
          <w:sz w:val="26"/>
          <w:szCs w:val="26"/>
        </w:rPr>
        <w:t>Master of Music</w:t>
      </w:r>
      <w:r>
        <w:rPr>
          <w:rFonts w:ascii="Arial" w:hAnsi="Arial" w:cs="Arial"/>
          <w:sz w:val="26"/>
          <w:szCs w:val="26"/>
        </w:rPr>
        <w:t xml:space="preserve"> from Ithaca College, and a Professional Studies Certificate in opera from The Manhattan School of Music. She is a volunteer artist for Sing for Hope</w:t>
      </w:r>
      <w:r w:rsidR="00414180">
        <w:rPr>
          <w:rFonts w:ascii="Arial" w:hAnsi="Arial" w:cs="Arial"/>
          <w:sz w:val="26"/>
          <w:szCs w:val="26"/>
        </w:rPr>
        <w:t>, a proud sister of Sigma Alpha Iota,</w:t>
      </w:r>
      <w:r>
        <w:rPr>
          <w:rFonts w:ascii="Arial" w:hAnsi="Arial" w:cs="Arial"/>
          <w:sz w:val="26"/>
          <w:szCs w:val="26"/>
        </w:rPr>
        <w:t xml:space="preserve"> and one of the owners of the </w:t>
      </w:r>
      <w:r>
        <w:rPr>
          <w:rFonts w:ascii="Arial" w:hAnsi="Arial" w:cs="Arial"/>
          <w:i/>
          <w:iCs/>
          <w:sz w:val="26"/>
          <w:szCs w:val="26"/>
        </w:rPr>
        <w:t>Sparkle Twins</w:t>
      </w:r>
      <w:r>
        <w:rPr>
          <w:rFonts w:ascii="Arial" w:hAnsi="Arial" w:cs="Arial"/>
          <w:sz w:val="26"/>
          <w:szCs w:val="26"/>
        </w:rPr>
        <w:t xml:space="preserve">. In addition to singing, Ms. Williams </w:t>
      </w:r>
      <w:r w:rsidR="00A054E6">
        <w:rPr>
          <w:rFonts w:ascii="Arial" w:hAnsi="Arial" w:cs="Arial"/>
          <w:sz w:val="26"/>
          <w:szCs w:val="26"/>
        </w:rPr>
        <w:t xml:space="preserve">is </w:t>
      </w:r>
      <w:r>
        <w:rPr>
          <w:rFonts w:ascii="Arial" w:hAnsi="Arial" w:cs="Arial"/>
          <w:sz w:val="26"/>
          <w:szCs w:val="26"/>
        </w:rPr>
        <w:t>a professional commercial and print model</w:t>
      </w:r>
      <w:r w:rsidR="00385EE5">
        <w:rPr>
          <w:rFonts w:ascii="Arial" w:hAnsi="Arial" w:cs="Arial"/>
          <w:sz w:val="26"/>
          <w:szCs w:val="26"/>
        </w:rPr>
        <w:t>, and a former preschool teacher</w:t>
      </w:r>
      <w:r>
        <w:rPr>
          <w:rFonts w:ascii="Arial" w:hAnsi="Arial" w:cs="Arial"/>
          <w:sz w:val="26"/>
          <w:szCs w:val="26"/>
        </w:rPr>
        <w:t xml:space="preserve">. She </w:t>
      </w:r>
      <w:r w:rsidR="000263F9">
        <w:rPr>
          <w:rFonts w:ascii="Arial" w:hAnsi="Arial" w:cs="Arial"/>
          <w:sz w:val="26"/>
          <w:szCs w:val="26"/>
        </w:rPr>
        <w:t>has</w:t>
      </w:r>
      <w:r>
        <w:rPr>
          <w:rFonts w:ascii="Arial" w:hAnsi="Arial" w:cs="Arial"/>
          <w:sz w:val="26"/>
          <w:szCs w:val="26"/>
        </w:rPr>
        <w:t xml:space="preserve"> starred in the national Verizon Holiday commercial along with her identical twin sister. Which received over 2 million views worldwide. </w:t>
      </w:r>
    </w:p>
    <w:p w14:paraId="38BFC3DA" w14:textId="58552786" w:rsidR="00A361BA" w:rsidRDefault="00A361BA"/>
    <w:p w14:paraId="55DA2A3A" w14:textId="6DF1E6A5" w:rsidR="00B74E99" w:rsidRPr="00B74E99" w:rsidRDefault="00AC312F">
      <w:pPr>
        <w:rPr>
          <w:sz w:val="24"/>
          <w:szCs w:val="24"/>
        </w:rPr>
      </w:pPr>
      <w:r>
        <w:rPr>
          <w:sz w:val="24"/>
          <w:szCs w:val="24"/>
        </w:rPr>
        <w:t xml:space="preserve">December </w:t>
      </w:r>
      <w:r w:rsidR="006355E9">
        <w:rPr>
          <w:sz w:val="24"/>
          <w:szCs w:val="24"/>
        </w:rPr>
        <w:t>2</w:t>
      </w:r>
      <w:r w:rsidR="0023079C">
        <w:rPr>
          <w:sz w:val="24"/>
          <w:szCs w:val="24"/>
        </w:rPr>
        <w:t>3, 202</w:t>
      </w:r>
      <w:r>
        <w:rPr>
          <w:sz w:val="24"/>
          <w:szCs w:val="24"/>
        </w:rPr>
        <w:t>3</w:t>
      </w:r>
    </w:p>
    <w:sectPr w:rsidR="00B74E99" w:rsidRPr="00B74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99"/>
    <w:rsid w:val="00022C18"/>
    <w:rsid w:val="000263F9"/>
    <w:rsid w:val="000749A9"/>
    <w:rsid w:val="0019160E"/>
    <w:rsid w:val="0023079C"/>
    <w:rsid w:val="00385EE5"/>
    <w:rsid w:val="0039189C"/>
    <w:rsid w:val="003F1574"/>
    <w:rsid w:val="00414180"/>
    <w:rsid w:val="0043001E"/>
    <w:rsid w:val="004A717B"/>
    <w:rsid w:val="004C2028"/>
    <w:rsid w:val="00525A12"/>
    <w:rsid w:val="00574D7B"/>
    <w:rsid w:val="005C3385"/>
    <w:rsid w:val="005C424E"/>
    <w:rsid w:val="006355E9"/>
    <w:rsid w:val="00636CAD"/>
    <w:rsid w:val="00767932"/>
    <w:rsid w:val="007C7681"/>
    <w:rsid w:val="007E142B"/>
    <w:rsid w:val="00825EF1"/>
    <w:rsid w:val="009332EC"/>
    <w:rsid w:val="009759AF"/>
    <w:rsid w:val="00A054E6"/>
    <w:rsid w:val="00A361BA"/>
    <w:rsid w:val="00AC312F"/>
    <w:rsid w:val="00B74E99"/>
    <w:rsid w:val="00B80E6D"/>
    <w:rsid w:val="00BA232C"/>
    <w:rsid w:val="00D12339"/>
    <w:rsid w:val="00D4234E"/>
    <w:rsid w:val="00D726FA"/>
    <w:rsid w:val="00D77A67"/>
    <w:rsid w:val="00DD58F1"/>
    <w:rsid w:val="00E133E5"/>
    <w:rsid w:val="00E313DD"/>
    <w:rsid w:val="00ED5A7E"/>
    <w:rsid w:val="00F0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DA0E17"/>
  <w15:chartTrackingRefBased/>
  <w15:docId w15:val="{60772C1E-147E-4428-9C38-61570F8F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B7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340</Words>
  <Characters>1741</Characters>
  <Application>Microsoft Office Word</Application>
  <DocSecurity>0</DocSecurity>
  <Lines>30</Lines>
  <Paragraphs>3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Cherisse Williams</dc:creator>
  <cp:keywords/>
  <dc:description/>
  <cp:lastModifiedBy>Cherisse Williams</cp:lastModifiedBy>
  <cp:revision>38</cp:revision>
  <dcterms:created xsi:type="dcterms:W3CDTF">2021-08-07T03:12:00Z</dcterms:created>
  <dcterms:modified xsi:type="dcterms:W3CDTF">2024-01-09T00:52:00Z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2c7f7156fb8d772c19042fc277bf5fbf72c32066f48ecf724d66dc625e637bf0</vt:lpwstr>
  </property>
</Properties>
</file>